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F7" w:rsidRPr="00BD0BF7" w:rsidRDefault="00BD0BF7" w:rsidP="00BD0BF7">
      <w:pPr>
        <w:jc w:val="center"/>
        <w:rPr>
          <w:rFonts w:ascii="Times New Roman" w:hAnsi="Times New Roman" w:cs="Times New Roman"/>
          <w:sz w:val="32"/>
          <w:szCs w:val="32"/>
        </w:rPr>
      </w:pPr>
      <w:r w:rsidRPr="00BD0BF7">
        <w:rPr>
          <w:rFonts w:ascii="Times New Roman" w:hAnsi="Times New Roman" w:cs="Times New Roman"/>
          <w:sz w:val="32"/>
          <w:szCs w:val="32"/>
        </w:rPr>
        <w:t>BERBER, KUAFÖR VE GÜZELLİK SALONLARINDA ALINMASI GEREKEN ÖNLEMLER</w:t>
      </w:r>
    </w:p>
    <w:p w:rsidR="00BD0BF7" w:rsidRPr="00BD0BF7" w:rsidRDefault="00BD0BF7" w:rsidP="00BD0BF7">
      <w:pPr>
        <w:rPr>
          <w:rFonts w:ascii="Times New Roman" w:hAnsi="Times New Roman" w:cs="Times New Roman"/>
          <w:b/>
          <w:sz w:val="24"/>
          <w:szCs w:val="24"/>
        </w:rPr>
      </w:pPr>
      <w:r w:rsidRPr="00BD0BF7">
        <w:rPr>
          <w:rFonts w:ascii="Times New Roman" w:hAnsi="Times New Roman" w:cs="Times New Roman"/>
          <w:b/>
          <w:sz w:val="24"/>
          <w:szCs w:val="24"/>
        </w:rPr>
        <w:t xml:space="preserve">2.1. Genel Önlemler Berber, kuaför ve güzellik salonlarında, iş yeri alanlarının küçük olması ve çalışma koşulları nedeniyle müşterilerle yakın temas (1 metreden yakın, 15 dakikadan uzun) söz konusu olabilir. Bu nedenle hem iş yeri çalışanı hem de müşteri, COVID-19 salgını süresince geçerli olmak üzere korunma önlemleri olarak aşağıdaki kurallara uyulmalıdır. Her iş yerinin görünür bir yerine önlemlerle ilgili afişler (el yıkama, maske kullanımı ve iş yerinde uyulması gereken kurallar) asılmalıdır. </w:t>
      </w:r>
    </w:p>
    <w:p w:rsidR="00BD0BF7" w:rsidRPr="00BD0BF7" w:rsidRDefault="00BD0BF7" w:rsidP="00BD0BF7">
      <w:pPr>
        <w:rPr>
          <w:rFonts w:ascii="Times New Roman" w:hAnsi="Times New Roman" w:cs="Times New Roman"/>
          <w:b/>
          <w:sz w:val="24"/>
          <w:szCs w:val="24"/>
        </w:rPr>
      </w:pPr>
      <w:r w:rsidRPr="00BD0BF7">
        <w:rPr>
          <w:rFonts w:ascii="Times New Roman" w:hAnsi="Times New Roman" w:cs="Times New Roman"/>
          <w:b/>
          <w:sz w:val="24"/>
          <w:szCs w:val="24"/>
        </w:rPr>
        <w:t>2.2. İş Yerine Yönelik Önlemler » İş yerinde kalabalık oluşmasını engellemek için, müşteriler randevu ile kabul edilmelidir. Müşterilerin randevu saatinde gelmeleri istenmelidir.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Müşteriye olabildiğince az sayıda personel ile hizmet verilmeli ve bunlar kayıt altına alınmalıdır. Bu uygulama, müşterinin ya da personelin COVID-19 çıkması durumunda temaslı taramasını kolaylaştıracaktır.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yerinin dışında da sosyal mesafe korunmalı, kalabalık olmasını engelleyecek önlemler alınmalıdır.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yerinde hizmet verilecek koltuk/ birim sayısı, kişiler arası sosyal mesafeyi koruyacak şekilde (örneğin koltuk sayıları azaltılmalı, birer koltuk atlanarak müşteri oturtulmalı) düzenlenmelidir.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yerindeki koltuk/birim sayısı kadar içeriye müşteri kabul edilmelidir.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yerine maskesiz müşteri alınmamalıdır. Müşteriler işlem esnasına kadar maske kullanmalı, ancak yapılacak işlemin özelliğine göre kısa süreli maskeyi çıkarabilir.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yerine müşteri ve çalışan dışında kimse bulunmamalı, misafir alınmamalıdır.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 içinde su ve sabuna erişim kolay olmalı ve burada tek kullanımlık kâğıt havlular bulundurulmalıdır.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 girişinde müşteriler tarafından kullanılmak üzere el antiseptiği bulundurulmalı ve sürekliliği sağlanmalıdır.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Müşteriler, iş yerine girmesini takiben ellerini yıkaması ya da el antiseptiği kullanması konusunda uyarılmalıdır.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yerinde satışa sunulan şampuan, kozmetik gibi ürünleri </w:t>
      </w:r>
      <w:proofErr w:type="spellStart"/>
      <w:r w:rsidRPr="00BD0BF7">
        <w:rPr>
          <w:rFonts w:ascii="Times New Roman" w:hAnsi="Times New Roman" w:cs="Times New Roman"/>
          <w:sz w:val="24"/>
          <w:szCs w:val="24"/>
        </w:rPr>
        <w:t>mümkünolduğunca</w:t>
      </w:r>
      <w:proofErr w:type="spellEnd"/>
      <w:r w:rsidRPr="00BD0BF7">
        <w:rPr>
          <w:rFonts w:ascii="Times New Roman" w:hAnsi="Times New Roman" w:cs="Times New Roman"/>
          <w:sz w:val="24"/>
          <w:szCs w:val="24"/>
        </w:rPr>
        <w:t xml:space="preserve"> cam veya tezgâhların arkasında korumaya alınmalıdır, ortalıkta bırakılmamalıdır.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Müşterilere hizmet verilirken yiyecek ve içecek (su hariç) servisi yapılmamalıdır.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İçeride ortak kullanım amacıyla gazete, dergi vb. şeyler bulundurulmamalıdır.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Her müşteri için tek kullanımlık malzeme kullanılmalı, tek kullanımlık malzeme sağlanamadığı durumlarda her kullanım sonrasında tekstil malzemeleri en az 60oC’de yıkanmalıdır. Kullanılan aletlerin üzerinde kan veya </w:t>
      </w:r>
      <w:proofErr w:type="spellStart"/>
      <w:r w:rsidRPr="00BD0BF7">
        <w:rPr>
          <w:rFonts w:ascii="Times New Roman" w:hAnsi="Times New Roman" w:cs="Times New Roman"/>
          <w:sz w:val="24"/>
          <w:szCs w:val="24"/>
        </w:rPr>
        <w:t>sekresyon</w:t>
      </w:r>
      <w:proofErr w:type="spellEnd"/>
      <w:r w:rsidRPr="00BD0BF7">
        <w:rPr>
          <w:rFonts w:ascii="Times New Roman" w:hAnsi="Times New Roman" w:cs="Times New Roman"/>
          <w:sz w:val="24"/>
          <w:szCs w:val="24"/>
        </w:rPr>
        <w:t xml:space="preserve"> </w:t>
      </w:r>
      <w:proofErr w:type="gramStart"/>
      <w:r w:rsidRPr="00BD0BF7">
        <w:rPr>
          <w:rFonts w:ascii="Times New Roman" w:hAnsi="Times New Roman" w:cs="Times New Roman"/>
          <w:sz w:val="24"/>
          <w:szCs w:val="24"/>
        </w:rPr>
        <w:t>yoksa,</w:t>
      </w:r>
      <w:proofErr w:type="gramEnd"/>
      <w:r w:rsidRPr="00BD0BF7">
        <w:rPr>
          <w:rFonts w:ascii="Times New Roman" w:hAnsi="Times New Roman" w:cs="Times New Roman"/>
          <w:sz w:val="24"/>
          <w:szCs w:val="24"/>
        </w:rPr>
        <w:t xml:space="preserve"> %70’lik alkol ile silinmelidir. Kullanılan aletlerin üzerinde kan veya </w:t>
      </w:r>
      <w:proofErr w:type="spellStart"/>
      <w:r w:rsidRPr="00BD0BF7">
        <w:rPr>
          <w:rFonts w:ascii="Times New Roman" w:hAnsi="Times New Roman" w:cs="Times New Roman"/>
          <w:sz w:val="24"/>
          <w:szCs w:val="24"/>
        </w:rPr>
        <w:t>sekresyon</w:t>
      </w:r>
      <w:proofErr w:type="spellEnd"/>
      <w:r w:rsidRPr="00BD0BF7">
        <w:rPr>
          <w:rFonts w:ascii="Times New Roman" w:hAnsi="Times New Roman" w:cs="Times New Roman"/>
          <w:sz w:val="24"/>
          <w:szCs w:val="24"/>
        </w:rPr>
        <w:t xml:space="preserve"> varsa, ön temizlik yapıldıktan ve kuruduktan sonra %70’lik alkol ile silinmelidir.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lastRenderedPageBreak/>
        <w:t xml:space="preserve"> » Manikür, pedikür, epilasyon gibi işlemlerde kullanılan aletlerin kişiye özel olması sağlanmalıdır. Kişiye özel alet kullanımı sağlanamadığı durumlarda, her müşteriden sonra kullanılan aletlerin temizlik ve sterilizasyonu sağlanmalıdır. Yapılan işlem eldiven kullanmayı gerektiriyorsa tek kullanımlık eldiven kullanılmalıdır. Eldivenli ellerle çevreye dokunulmamalıdır.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Fön makinesi mümkün olduğunca kullanılmamalıdır. Fön makinesi gibi yüksek hava akımı yaratan cihazları kullanırken, düşük hızda, yandaki müşteriyi etkilemeyecek yönde ya da diğer müşterilerden farklı bir alanda kullanılmasına özen gösterilmelidir.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Saç kesimi esnasında yüze ve baş bölgesinde kalan kesilmiş saçların ve kullanılan araç ve gereçlerin geçici süreliğine temizlenmesi için kullanılan ense fırçasının kullanımı geçici süreliğine durdurulmalıdır.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Bayan kuaförleri ve güzellik merkezlerinde cilt bakımı, makyaj ve kalıcı makyaj hizmetinin sunumu geçici süreliğine durdurulmalıdır.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Kasa önünde sıra beklerken, durulması gereken yerler zeminde sosyal mesafeyi sağlayacak şekilde işaretlenmelidir.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Müşterilerden tercihen temassız olmak üzere, nakit olmayan ödeme yapmaları istenmelidir.</w:t>
      </w:r>
    </w:p>
    <w:p w:rsidR="00BD0BF7" w:rsidRPr="00BD0BF7" w:rsidRDefault="00BD0BF7" w:rsidP="00BD0BF7">
      <w:pPr>
        <w:rPr>
          <w:rFonts w:ascii="Times New Roman" w:hAnsi="Times New Roman" w:cs="Times New Roman"/>
          <w:b/>
          <w:sz w:val="24"/>
          <w:szCs w:val="24"/>
        </w:rPr>
      </w:pPr>
      <w:r w:rsidRPr="00BD0BF7">
        <w:rPr>
          <w:rFonts w:ascii="Times New Roman" w:hAnsi="Times New Roman" w:cs="Times New Roman"/>
          <w:b/>
          <w:sz w:val="24"/>
          <w:szCs w:val="24"/>
        </w:rPr>
        <w:t>2.3. Müşterilere Yönelik Önlemler » İş yerinde belirlenen kurallara uyulmalıdır.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Diğer müşterilerle aradaki sosyal mesafeye (en az 3-4 adım) dikkat edilmelidir.</w:t>
      </w:r>
    </w:p>
    <w:p w:rsidR="00815285"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Randevu ile gidilmeli ve randevu saatine uyulmalıdır.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Maske (tercihen tıbbi) kullanılmalıdır.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yerine girdikten sonra eller yıkanmalı ya da el antiseptiği kullanılmalıdır.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 içinde gerekli olmadıkça yüzeylere dokunulmamalıdır.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Çevreye temas sonrası el antiseptiği kullanılmalıdır.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Yemek ve içmek (su hariç) için talepte bulunulmamalıdır.</w:t>
      </w:r>
    </w:p>
    <w:p w:rsidR="00BD0BF7" w:rsidRPr="00BD0BF7" w:rsidRDefault="00BD0BF7" w:rsidP="00BD0BF7">
      <w:pPr>
        <w:rPr>
          <w:rFonts w:ascii="Times New Roman" w:hAnsi="Times New Roman" w:cs="Times New Roman"/>
          <w:b/>
          <w:sz w:val="24"/>
          <w:szCs w:val="24"/>
        </w:rPr>
      </w:pPr>
      <w:r w:rsidRPr="00BD0BF7">
        <w:rPr>
          <w:rFonts w:ascii="Times New Roman" w:hAnsi="Times New Roman" w:cs="Times New Roman"/>
          <w:b/>
          <w:sz w:val="24"/>
          <w:szCs w:val="24"/>
        </w:rPr>
        <w:t>2.4. Personeli Korumaya Yönelik Önlemler » Hasta personel (ateş, öksürük, nezle, nefes darlığı gibi belirtileri olan) çalıştırılmamalıdır.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Personel çalışırken ateş, öksürük, nezle, nefes darlığı gibi belirtiler gelişirse, maskesi takılı olarak </w:t>
      </w:r>
      <w:proofErr w:type="spellStart"/>
      <w:r w:rsidRPr="00BD0BF7">
        <w:rPr>
          <w:rFonts w:ascii="Times New Roman" w:hAnsi="Times New Roman" w:cs="Times New Roman"/>
          <w:sz w:val="24"/>
          <w:szCs w:val="24"/>
        </w:rPr>
        <w:t>pandemi</w:t>
      </w:r>
      <w:proofErr w:type="spellEnd"/>
      <w:r w:rsidRPr="00BD0BF7">
        <w:rPr>
          <w:rFonts w:ascii="Times New Roman" w:hAnsi="Times New Roman" w:cs="Times New Roman"/>
          <w:sz w:val="24"/>
          <w:szCs w:val="24"/>
        </w:rPr>
        <w:t xml:space="preserve"> hastanesine yönlendirilmelidir.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Personel vardiyalı çalıştırılmalı, çalışma ortamında aynı anda daha az personelin bulunması sağlanmalıdır.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Çalışan personelin tümünün kuralına uygun maske takması sağlanmalıdır. Maske ıslandıkça ya da kirlendikçe değiştirilmelidir.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 ile 1 metreden yakın ve 15 dakikadan uzun temas olasılığı olan personelin yüz koruyucu kullanması sağlanmalıdır. Yüz koruyucu her müşteri sonrasında %70’lik alkol ile silinerek tekrar kullanılabilir.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lastRenderedPageBreak/>
        <w:t xml:space="preserve"> » Çalışan personelin el </w:t>
      </w:r>
      <w:proofErr w:type="gramStart"/>
      <w:r w:rsidRPr="00BD0BF7">
        <w:rPr>
          <w:rFonts w:ascii="Times New Roman" w:hAnsi="Times New Roman" w:cs="Times New Roman"/>
          <w:sz w:val="24"/>
          <w:szCs w:val="24"/>
        </w:rPr>
        <w:t>hijyenine</w:t>
      </w:r>
      <w:proofErr w:type="gramEnd"/>
      <w:r w:rsidRPr="00BD0BF7">
        <w:rPr>
          <w:rFonts w:ascii="Times New Roman" w:hAnsi="Times New Roman" w:cs="Times New Roman"/>
          <w:sz w:val="24"/>
          <w:szCs w:val="24"/>
        </w:rPr>
        <w:t xml:space="preserve"> dikkat etmelerini sağlanmalıdır. Bunun için, eller sık sık en az 20 saniye boyunca su ve sabunla yıkanmalı, su ve sabun olmadığı durumlarda alkol </w:t>
      </w:r>
      <w:proofErr w:type="gramStart"/>
      <w:r w:rsidRPr="00BD0BF7">
        <w:rPr>
          <w:rFonts w:ascii="Times New Roman" w:hAnsi="Times New Roman" w:cs="Times New Roman"/>
          <w:sz w:val="24"/>
          <w:szCs w:val="24"/>
        </w:rPr>
        <w:t>bazlı</w:t>
      </w:r>
      <w:proofErr w:type="gramEnd"/>
      <w:r w:rsidRPr="00BD0BF7">
        <w:rPr>
          <w:rFonts w:ascii="Times New Roman" w:hAnsi="Times New Roman" w:cs="Times New Roman"/>
          <w:sz w:val="24"/>
          <w:szCs w:val="24"/>
        </w:rPr>
        <w:t xml:space="preserve"> el antiseptiği ile ovalanmalıdır. Antiseptik içeren sabun kullanmaya gerek yoktur, normal sabun yeterlidir. </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Personelin dinlenme alanlarında sosyal mesafenin korunması ve maske takılmasının sürdürülmesi sağlanmalıdır. Yemek yerken ya da çay/kahve içilirken, maske çıkarılacağı için, bunun yapıldığı kapalı alanda aynı anda birden fazla kişinin olmaması sağlanmalıdır.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Çalışan personelin temaslı ya da </w:t>
      </w:r>
      <w:proofErr w:type="gramStart"/>
      <w:r w:rsidRPr="00BD0BF7">
        <w:rPr>
          <w:rFonts w:ascii="Times New Roman" w:hAnsi="Times New Roman" w:cs="Times New Roman"/>
          <w:sz w:val="24"/>
          <w:szCs w:val="24"/>
        </w:rPr>
        <w:t>izolasyonda</w:t>
      </w:r>
      <w:proofErr w:type="gramEnd"/>
      <w:r w:rsidRPr="00BD0BF7">
        <w:rPr>
          <w:rFonts w:ascii="Times New Roman" w:hAnsi="Times New Roman" w:cs="Times New Roman"/>
          <w:sz w:val="24"/>
          <w:szCs w:val="24"/>
        </w:rPr>
        <w:t xml:space="preserve"> olmadığından emin olunmalıdır. </w:t>
      </w:r>
    </w:p>
    <w:p w:rsidR="00BD0BF7" w:rsidRPr="00BD0BF7" w:rsidRDefault="00BD0BF7" w:rsidP="00BD0BF7">
      <w:pPr>
        <w:rPr>
          <w:rFonts w:ascii="Times New Roman" w:hAnsi="Times New Roman" w:cs="Times New Roman"/>
          <w:b/>
          <w:sz w:val="24"/>
          <w:szCs w:val="24"/>
        </w:rPr>
      </w:pPr>
      <w:bookmarkStart w:id="0" w:name="_GoBack"/>
      <w:r w:rsidRPr="00BD0BF7">
        <w:rPr>
          <w:rFonts w:ascii="Times New Roman" w:hAnsi="Times New Roman" w:cs="Times New Roman"/>
          <w:b/>
          <w:sz w:val="24"/>
          <w:szCs w:val="24"/>
        </w:rPr>
        <w:t xml:space="preserve">2.5. Ortam Temizliği, Dezenfeksiyonu ve Havalandırma » Temizlik günlük olarak yapılmalıdır. Ancak, sık kullanılan alanlar daha sık temizlenmelidir.  </w:t>
      </w:r>
    </w:p>
    <w:bookmarkEnd w:id="0"/>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yerlerinin temizliğinde özellikle sık dokunulan yüzeylerin (kapı kolları, telefon ahizeleri, masa yüzeyleri gibi) temizliğine dikkat edilmelidir.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Bu amaçla, su ve deterjanla temizlik sonrası dezenfeksiyon için 1/100 sulandırılmış (5 litre suya yarım küçük çay bardağı) sodyum </w:t>
      </w:r>
      <w:proofErr w:type="spellStart"/>
      <w:r w:rsidRPr="00BD0BF7">
        <w:rPr>
          <w:rFonts w:ascii="Times New Roman" w:hAnsi="Times New Roman" w:cs="Times New Roman"/>
          <w:sz w:val="24"/>
          <w:szCs w:val="24"/>
        </w:rPr>
        <w:t>hipoklorit</w:t>
      </w:r>
      <w:proofErr w:type="spellEnd"/>
      <w:r w:rsidRPr="00BD0BF7">
        <w:rPr>
          <w:rFonts w:ascii="Times New Roman" w:hAnsi="Times New Roman" w:cs="Times New Roman"/>
          <w:sz w:val="24"/>
          <w:szCs w:val="24"/>
        </w:rPr>
        <w:t xml:space="preserve"> içeren çamaşır suyu (Sodyum </w:t>
      </w:r>
      <w:proofErr w:type="spellStart"/>
      <w:r w:rsidRPr="00BD0BF7">
        <w:rPr>
          <w:rFonts w:ascii="Times New Roman" w:hAnsi="Times New Roman" w:cs="Times New Roman"/>
          <w:sz w:val="24"/>
          <w:szCs w:val="24"/>
        </w:rPr>
        <w:t>hipoklorit</w:t>
      </w:r>
      <w:proofErr w:type="spellEnd"/>
      <w:r w:rsidRPr="00BD0BF7">
        <w:rPr>
          <w:rFonts w:ascii="Times New Roman" w:hAnsi="Times New Roman" w:cs="Times New Roman"/>
          <w:sz w:val="24"/>
          <w:szCs w:val="24"/>
        </w:rPr>
        <w:t xml:space="preserve"> </w:t>
      </w:r>
      <w:proofErr w:type="spellStart"/>
      <w:r w:rsidRPr="00BD0BF7">
        <w:rPr>
          <w:rFonts w:ascii="Times New Roman" w:hAnsi="Times New Roman" w:cs="Times New Roman"/>
          <w:sz w:val="24"/>
          <w:szCs w:val="24"/>
        </w:rPr>
        <w:t>Cas</w:t>
      </w:r>
      <w:proofErr w:type="spellEnd"/>
      <w:r w:rsidRPr="00BD0BF7">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temizliği için 1/10 sulandırılmış çamaşır suyu (Sodyum </w:t>
      </w:r>
      <w:proofErr w:type="spellStart"/>
      <w:r w:rsidRPr="00BD0BF7">
        <w:rPr>
          <w:rFonts w:ascii="Times New Roman" w:hAnsi="Times New Roman" w:cs="Times New Roman"/>
          <w:sz w:val="24"/>
          <w:szCs w:val="24"/>
        </w:rPr>
        <w:t>hipoklorit</w:t>
      </w:r>
      <w:proofErr w:type="spellEnd"/>
      <w:r w:rsidRPr="00BD0BF7">
        <w:rPr>
          <w:rFonts w:ascii="Times New Roman" w:hAnsi="Times New Roman" w:cs="Times New Roman"/>
          <w:sz w:val="24"/>
          <w:szCs w:val="24"/>
        </w:rPr>
        <w:t xml:space="preserve"> </w:t>
      </w:r>
      <w:proofErr w:type="spellStart"/>
      <w:r w:rsidRPr="00BD0BF7">
        <w:rPr>
          <w:rFonts w:ascii="Times New Roman" w:hAnsi="Times New Roman" w:cs="Times New Roman"/>
          <w:sz w:val="24"/>
          <w:szCs w:val="24"/>
        </w:rPr>
        <w:t>Cas</w:t>
      </w:r>
      <w:proofErr w:type="spellEnd"/>
      <w:r w:rsidRPr="00BD0BF7">
        <w:rPr>
          <w:rFonts w:ascii="Times New Roman" w:hAnsi="Times New Roman" w:cs="Times New Roman"/>
          <w:sz w:val="24"/>
          <w:szCs w:val="24"/>
        </w:rPr>
        <w:t xml:space="preserve"> No: 7681-52-9) kullanılmalıdır.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Klor bileşiklerinin uygun olmadığı bilgisayar klavyeleri, telefon ve diğer cihaz yüzeyleri % 70’lik alkolle silerek dezenfeksiyonu sağlanmalıdır.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Çalışma tezgahları, ekipmanları ve aletleri düzenli olarak temizlenmeli, %70’lik alkol ile </w:t>
      </w:r>
      <w:proofErr w:type="gramStart"/>
      <w:r w:rsidRPr="00BD0BF7">
        <w:rPr>
          <w:rFonts w:ascii="Times New Roman" w:hAnsi="Times New Roman" w:cs="Times New Roman"/>
          <w:sz w:val="24"/>
          <w:szCs w:val="24"/>
        </w:rPr>
        <w:t>dezenfekte</w:t>
      </w:r>
      <w:proofErr w:type="gramEnd"/>
      <w:r w:rsidRPr="00BD0BF7">
        <w:rPr>
          <w:rFonts w:ascii="Times New Roman" w:hAnsi="Times New Roman" w:cs="Times New Roman"/>
          <w:sz w:val="24"/>
          <w:szCs w:val="24"/>
        </w:rPr>
        <w:t xml:space="preserve"> edilmelidir.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Müşteriler ödeme terminalini kullanır ve dokunurlarsa, hemen arkasından %70’lik alkol ile </w:t>
      </w:r>
      <w:proofErr w:type="gramStart"/>
      <w:r w:rsidRPr="00BD0BF7">
        <w:rPr>
          <w:rFonts w:ascii="Times New Roman" w:hAnsi="Times New Roman" w:cs="Times New Roman"/>
          <w:sz w:val="24"/>
          <w:szCs w:val="24"/>
        </w:rPr>
        <w:t>dezenfekte</w:t>
      </w:r>
      <w:proofErr w:type="gramEnd"/>
      <w:r w:rsidRPr="00BD0BF7">
        <w:rPr>
          <w:rFonts w:ascii="Times New Roman" w:hAnsi="Times New Roman" w:cs="Times New Roman"/>
          <w:sz w:val="24"/>
          <w:szCs w:val="24"/>
        </w:rPr>
        <w:t xml:space="preserve"> edilmelidir.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Temizlik yapan personelin maske ve eldiven kullanması sağlanmalıdır. Temizlik sonrasında personelin maske ve eldivenlerini çıkartıp iş yerindeki çöpe atması, yıkanabilir bez maske kullandıysa yenisiyle değiştirmesini ve ellerini en az 20 saniye boyunca su ve sabunla yıkaması, sabun ve suyun olmadığı durumlarda alkol </w:t>
      </w:r>
      <w:proofErr w:type="gramStart"/>
      <w:r w:rsidRPr="00BD0BF7">
        <w:rPr>
          <w:rFonts w:ascii="Times New Roman" w:hAnsi="Times New Roman" w:cs="Times New Roman"/>
          <w:sz w:val="24"/>
          <w:szCs w:val="24"/>
        </w:rPr>
        <w:t>bazlı</w:t>
      </w:r>
      <w:proofErr w:type="gramEnd"/>
      <w:r w:rsidRPr="00BD0BF7">
        <w:rPr>
          <w:rFonts w:ascii="Times New Roman" w:hAnsi="Times New Roman" w:cs="Times New Roman"/>
          <w:sz w:val="24"/>
          <w:szCs w:val="24"/>
        </w:rPr>
        <w:t xml:space="preserve"> el antiseptiği ile ovalaması sağlanmalıdır.</w:t>
      </w:r>
    </w:p>
    <w:p w:rsidR="00BD0BF7" w:rsidRPr="00BD0BF7" w:rsidRDefault="00BD0BF7" w:rsidP="00BD0BF7">
      <w:pPr>
        <w:rPr>
          <w:rFonts w:ascii="Times New Roman" w:hAnsi="Times New Roman" w:cs="Times New Roman"/>
          <w:sz w:val="24"/>
          <w:szCs w:val="24"/>
        </w:rPr>
      </w:pPr>
      <w:r w:rsidRPr="00BD0BF7">
        <w:rPr>
          <w:rFonts w:ascii="Times New Roman" w:hAnsi="Times New Roman" w:cs="Times New Roman"/>
          <w:sz w:val="24"/>
          <w:szCs w:val="24"/>
        </w:rPr>
        <w:t xml:space="preserve"> » İş yeri sık sık havalandırılmalıdır.</w:t>
      </w:r>
    </w:p>
    <w:sectPr w:rsidR="00BD0BF7" w:rsidRPr="00BD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45"/>
    <w:rsid w:val="00485F45"/>
    <w:rsid w:val="00815285"/>
    <w:rsid w:val="00B914B3"/>
    <w:rsid w:val="00BD0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6C0E"/>
  <w15:chartTrackingRefBased/>
  <w15:docId w15:val="{F4FCE38C-2EEB-45F7-AF0C-E9F92296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2020-06-02T11:23:00Z</dcterms:created>
  <dcterms:modified xsi:type="dcterms:W3CDTF">2020-06-02T11:26:00Z</dcterms:modified>
</cp:coreProperties>
</file>